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94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建國科技大學</w:t>
      </w:r>
    </w:p>
    <w:p w:rsidR="00E75CB2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設計</w:t>
      </w:r>
      <w:r w:rsidR="00023877">
        <w:rPr>
          <w:rFonts w:hint="eastAsia"/>
          <w:sz w:val="44"/>
          <w:szCs w:val="44"/>
          <w:lang w:eastAsia="zh-TW"/>
        </w:rPr>
        <w:t>暨管理</w:t>
      </w:r>
      <w:r w:rsidRPr="005D7794">
        <w:rPr>
          <w:rFonts w:hint="eastAsia"/>
          <w:sz w:val="44"/>
          <w:szCs w:val="44"/>
          <w:lang w:eastAsia="zh-TW"/>
        </w:rPr>
        <w:t>學院　創意產品與遊戲設計系</w:t>
      </w:r>
    </w:p>
    <w:p w:rsidR="005D7794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學生校外實習證明書</w:t>
      </w:r>
    </w:p>
    <w:p w:rsidR="005D7794" w:rsidRDefault="005D7794" w:rsidP="005D7794">
      <w:pPr>
        <w:spacing w:before="7" w:after="0" w:line="50" w:lineRule="exact"/>
        <w:rPr>
          <w:sz w:val="5"/>
          <w:szCs w:val="5"/>
          <w:lang w:eastAsia="zh-TW"/>
        </w:rPr>
      </w:pPr>
    </w:p>
    <w:tbl>
      <w:tblPr>
        <w:tblW w:w="953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574"/>
        <w:gridCol w:w="1710"/>
        <w:gridCol w:w="2565"/>
        <w:gridCol w:w="2696"/>
      </w:tblGrid>
      <w:tr w:rsidR="005D7794" w:rsidRPr="00B529EF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tabs>
                <w:tab w:val="left" w:pos="1420"/>
              </w:tabs>
              <w:spacing w:before="26" w:after="0" w:line="240" w:lineRule="auto"/>
              <w:ind w:left="79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姓</w:t>
            </w:r>
            <w:r w:rsidRPr="00B529EF">
              <w:rPr>
                <w:rFonts w:asciiTheme="minorEastAsia" w:hAnsiTheme="minorEastAsia" w:cs="Batang"/>
                <w:sz w:val="32"/>
                <w:szCs w:val="32"/>
              </w:rPr>
              <w:tab/>
              <w:t>名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731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spacing w:before="27" w:after="0" w:line="240" w:lineRule="auto"/>
              <w:ind w:left="47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身分證字號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tabs>
                <w:tab w:val="left" w:pos="1420"/>
              </w:tabs>
              <w:spacing w:before="26" w:after="0" w:line="240" w:lineRule="auto"/>
              <w:ind w:left="79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住</w:t>
            </w:r>
            <w:r w:rsidRPr="00B529EF">
              <w:rPr>
                <w:rFonts w:asciiTheme="minorEastAsia" w:hAnsiTheme="minorEastAsia" w:cs="Batang"/>
                <w:sz w:val="32"/>
                <w:szCs w:val="32"/>
              </w:rPr>
              <w:tab/>
              <w:t>址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spacing w:before="26" w:after="0" w:line="240" w:lineRule="auto"/>
              <w:ind w:left="63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實習機構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731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spacing w:before="27" w:after="0" w:line="240" w:lineRule="auto"/>
              <w:ind w:left="31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實習起迄日期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tabs>
                <w:tab w:val="left" w:pos="1060"/>
                <w:tab w:val="left" w:pos="1700"/>
                <w:tab w:val="left" w:pos="2500"/>
                <w:tab w:val="left" w:pos="3140"/>
                <w:tab w:val="left" w:pos="3780"/>
                <w:tab w:val="left" w:pos="5380"/>
              </w:tabs>
              <w:spacing w:before="27" w:after="0" w:line="240" w:lineRule="auto"/>
              <w:ind w:left="422" w:right="-20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年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月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日~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年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月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日共</w:t>
            </w:r>
            <w:r w:rsidRPr="00B529EF">
              <w:rPr>
                <w:rFonts w:asciiTheme="minorEastAsia" w:hAnsiTheme="minorEastAsia" w:cs="Batang"/>
                <w:spacing w:val="-1"/>
                <w:sz w:val="32"/>
                <w:szCs w:val="32"/>
                <w:lang w:eastAsia="zh-TW"/>
              </w:rPr>
              <w:t>計</w:t>
            </w:r>
            <w:r w:rsidRPr="00B529EF">
              <w:rPr>
                <w:rFonts w:asciiTheme="minorEastAsia" w:hAnsiTheme="minorEastAsia" w:cs="Batang"/>
                <w:spacing w:val="53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Pr="00B529EF">
              <w:rPr>
                <w:rFonts w:asciiTheme="minorEastAsia" w:hAnsiTheme="minorEastAsia" w:cs="Batang"/>
                <w:sz w:val="32"/>
                <w:szCs w:val="32"/>
                <w:u w:val="single" w:color="000000"/>
                <w:lang w:eastAsia="zh-TW"/>
              </w:rPr>
              <w:tab/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小時</w:t>
            </w:r>
          </w:p>
        </w:tc>
      </w:tr>
      <w:tr w:rsidR="005D7794" w:rsidRPr="00B529EF" w:rsidTr="005D7794">
        <w:trPr>
          <w:trHeight w:hRule="exact" w:val="1603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632C87">
            <w:pPr>
              <w:spacing w:before="3" w:after="0" w:line="150" w:lineRule="exact"/>
              <w:rPr>
                <w:rFonts w:asciiTheme="minorEastAsia" w:hAnsiTheme="minorEastAsia"/>
                <w:sz w:val="15"/>
                <w:szCs w:val="15"/>
                <w:lang w:eastAsia="zh-TW"/>
              </w:rPr>
            </w:pPr>
          </w:p>
          <w:p w:rsidR="005D7794" w:rsidRPr="00B529EF" w:rsidRDefault="005D7794" w:rsidP="00632C8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:rsidR="005D7794" w:rsidRPr="00B529EF" w:rsidRDefault="005D7794" w:rsidP="00632C87">
            <w:pPr>
              <w:spacing w:after="0" w:line="240" w:lineRule="auto"/>
              <w:ind w:left="63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實習項目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sz w:val="32"/>
                <w:szCs w:val="32"/>
              </w:rPr>
              <w:t>1.</w:t>
            </w:r>
          </w:p>
          <w:p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position w:val="-3"/>
                <w:sz w:val="32"/>
                <w:szCs w:val="32"/>
              </w:rPr>
              <w:t>2.</w:t>
            </w:r>
          </w:p>
          <w:p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position w:val="-3"/>
                <w:sz w:val="32"/>
                <w:szCs w:val="32"/>
              </w:rPr>
              <w:t>3.</w:t>
            </w:r>
          </w:p>
        </w:tc>
      </w:tr>
      <w:tr w:rsidR="005D7794" w:rsidRPr="00B529EF" w:rsidTr="005D7794">
        <w:trPr>
          <w:trHeight w:hRule="exact" w:val="638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5D7794" w:rsidRPr="00B529EF" w:rsidRDefault="005D7794" w:rsidP="005D7794">
            <w:pPr>
              <w:tabs>
                <w:tab w:val="left" w:pos="1320"/>
                <w:tab w:val="left" w:pos="1960"/>
                <w:tab w:val="left" w:pos="2600"/>
              </w:tabs>
              <w:spacing w:after="0" w:line="240" w:lineRule="auto"/>
              <w:ind w:right="-23"/>
              <w:rPr>
                <w:rFonts w:asciiTheme="minorEastAsia" w:hAnsiTheme="minorEastAsia" w:cs="Adobe 仿宋 Std R"/>
                <w:sz w:val="32"/>
                <w:szCs w:val="32"/>
              </w:rPr>
            </w:pP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實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習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成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績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7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準時性、出席率(30%)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576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合作度(25%)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556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負責度(25%)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578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7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完成度(20%)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572"/>
        </w:trPr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總分(100%)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:rsidTr="005D7794">
        <w:trPr>
          <w:trHeight w:hRule="exact" w:val="1295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ind w:left="528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實習機構指導人員簽章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after="0" w:line="400" w:lineRule="exact"/>
              <w:ind w:left="618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實習機構指導主管簽章</w:t>
            </w:r>
          </w:p>
        </w:tc>
      </w:tr>
      <w:tr w:rsidR="005D7794" w:rsidRPr="00B529EF" w:rsidTr="005D7794">
        <w:trPr>
          <w:trHeight w:hRule="exact" w:val="1267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6" w:after="0" w:line="400" w:lineRule="exact"/>
              <w:ind w:left="1169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指導老師簽章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94" w:rsidRPr="00B529EF" w:rsidRDefault="005D7794" w:rsidP="005D7794">
            <w:pPr>
              <w:spacing w:before="26" w:after="0" w:line="400" w:lineRule="exact"/>
              <w:ind w:left="1419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系主任簽章</w:t>
            </w:r>
          </w:p>
        </w:tc>
      </w:tr>
    </w:tbl>
    <w:p w:rsidR="005D7794" w:rsidRPr="00B529EF" w:rsidRDefault="005D7794" w:rsidP="005D7794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5D7794" w:rsidRDefault="005D7794" w:rsidP="005D7794">
      <w:pPr>
        <w:spacing w:before="15" w:after="0" w:line="280" w:lineRule="exact"/>
        <w:rPr>
          <w:rFonts w:asciiTheme="minorEastAsia" w:hAnsiTheme="minorEastAsia"/>
          <w:sz w:val="28"/>
          <w:szCs w:val="28"/>
        </w:rPr>
      </w:pPr>
    </w:p>
    <w:p w:rsidR="005D7794" w:rsidRPr="00B529EF" w:rsidRDefault="005D7794" w:rsidP="005D7794">
      <w:pPr>
        <w:spacing w:before="15" w:after="0" w:line="280" w:lineRule="exact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中　華　民　國　　　　　　　年　　　　　　月　　　　　　日</w:t>
      </w:r>
    </w:p>
    <w:p w:rsidR="005D7794" w:rsidRDefault="005D7794" w:rsidP="005D7794">
      <w:pPr>
        <w:spacing w:before="99" w:after="0" w:line="240" w:lineRule="auto"/>
        <w:ind w:right="-20"/>
        <w:jc w:val="right"/>
        <w:rPr>
          <w:rFonts w:ascii="Adobe 仿宋 Std R" w:eastAsia="Adobe 仿宋 Std R" w:hAnsi="Adobe 仿宋 Std R" w:cs="Adobe 仿宋 Std R"/>
          <w:sz w:val="20"/>
          <w:szCs w:val="20"/>
          <w:lang w:eastAsia="zh-TW"/>
        </w:rPr>
      </w:pP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建國科</w:t>
      </w:r>
      <w:r w:rsidRPr="00B529EF">
        <w:rPr>
          <w:rFonts w:asciiTheme="minorEastAsia" w:hAnsiTheme="minorEastAsia" w:cs="Adobe 仿宋 Std R"/>
          <w:spacing w:val="-1"/>
          <w:sz w:val="20"/>
          <w:szCs w:val="20"/>
          <w:lang w:eastAsia="zh-TW"/>
        </w:rPr>
        <w:t>技</w:t>
      </w: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大學</w:t>
      </w:r>
      <w:r w:rsidRPr="00B529EF">
        <w:rPr>
          <w:rFonts w:asciiTheme="minorEastAsia" w:hAnsiTheme="minorEastAsia" w:cs="Adobe 仿宋 Std R"/>
          <w:spacing w:val="43"/>
          <w:sz w:val="20"/>
          <w:szCs w:val="20"/>
          <w:lang w:eastAsia="zh-TW"/>
        </w:rPr>
        <w:t xml:space="preserve"> </w:t>
      </w: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設計</w:t>
      </w:r>
      <w:r w:rsidR="002D194D">
        <w:rPr>
          <w:rFonts w:asciiTheme="minorEastAsia" w:hAnsiTheme="minorEastAsia" w:cs="Adobe 仿宋 Std R" w:hint="eastAsia"/>
          <w:sz w:val="20"/>
          <w:szCs w:val="20"/>
          <w:lang w:eastAsia="zh-TW"/>
        </w:rPr>
        <w:t>暨管理</w:t>
      </w:r>
      <w:bookmarkStart w:id="0" w:name="_GoBack"/>
      <w:bookmarkEnd w:id="0"/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學院</w:t>
      </w:r>
      <w:r w:rsidRPr="00B529EF">
        <w:rPr>
          <w:rFonts w:asciiTheme="minorEastAsia" w:hAnsiTheme="minorEastAsia" w:cs="Adobe 仿宋 Std R"/>
          <w:spacing w:val="44"/>
          <w:sz w:val="20"/>
          <w:szCs w:val="20"/>
          <w:lang w:eastAsia="zh-TW"/>
        </w:rPr>
        <w:t xml:space="preserve"> </w:t>
      </w:r>
      <w:r w:rsidRPr="00B529EF">
        <w:rPr>
          <w:rFonts w:asciiTheme="minorEastAsia" w:hAnsiTheme="minorEastAsia" w:cs="Adobe 仿宋 Std R" w:hint="eastAsia"/>
          <w:spacing w:val="-1"/>
          <w:sz w:val="20"/>
          <w:szCs w:val="20"/>
          <w:lang w:eastAsia="zh-TW"/>
        </w:rPr>
        <w:t>創意產品與遊戲設計系</w:t>
      </w:r>
    </w:p>
    <w:sectPr w:rsidR="005D7794" w:rsidSect="005D77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8A" w:rsidRDefault="006D6B8A" w:rsidP="005D7794">
      <w:pPr>
        <w:spacing w:after="0" w:line="240" w:lineRule="auto"/>
      </w:pPr>
      <w:r>
        <w:separator/>
      </w:r>
    </w:p>
  </w:endnote>
  <w:endnote w:type="continuationSeparator" w:id="0">
    <w:p w:rsidR="006D6B8A" w:rsidRDefault="006D6B8A" w:rsidP="005D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仿宋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8A" w:rsidRDefault="006D6B8A" w:rsidP="005D7794">
      <w:pPr>
        <w:spacing w:after="0" w:line="240" w:lineRule="auto"/>
      </w:pPr>
      <w:r>
        <w:separator/>
      </w:r>
    </w:p>
  </w:footnote>
  <w:footnote w:type="continuationSeparator" w:id="0">
    <w:p w:rsidR="006D6B8A" w:rsidRDefault="006D6B8A" w:rsidP="005D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B"/>
    <w:rsid w:val="00023877"/>
    <w:rsid w:val="002D194D"/>
    <w:rsid w:val="0044666B"/>
    <w:rsid w:val="005D7794"/>
    <w:rsid w:val="006D6B8A"/>
    <w:rsid w:val="00DE641B"/>
    <w:rsid w:val="00E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DFEFD-AE07-4B90-BBD6-6A76265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9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2019-10-08T06:37:00Z</dcterms:created>
  <dcterms:modified xsi:type="dcterms:W3CDTF">2023-07-20T02:32:00Z</dcterms:modified>
</cp:coreProperties>
</file>